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57D" w:rsidRDefault="00097513" w:rsidP="0081557D">
      <w:pPr>
        <w:jc w:val="center"/>
        <w:rPr>
          <w:b/>
          <w:sz w:val="24"/>
          <w:szCs w:val="24"/>
        </w:rPr>
      </w:pPr>
      <w:r w:rsidRPr="0081557D">
        <w:rPr>
          <w:b/>
          <w:sz w:val="24"/>
          <w:szCs w:val="24"/>
        </w:rPr>
        <w:t>Report from Hills Shire Conference 18/11/2014</w:t>
      </w:r>
      <w:bookmarkStart w:id="0" w:name="_GoBack"/>
      <w:bookmarkEnd w:id="0"/>
    </w:p>
    <w:p w:rsidR="00C2081C" w:rsidRPr="0081557D" w:rsidRDefault="0081557D">
      <w:pPr>
        <w:rPr>
          <w:b/>
          <w:sz w:val="24"/>
          <w:szCs w:val="24"/>
        </w:rPr>
      </w:pPr>
      <w:r w:rsidRPr="0081557D">
        <w:rPr>
          <w:sz w:val="20"/>
          <w:szCs w:val="20"/>
        </w:rPr>
        <w:t>Karen Tucker 9/12/14</w:t>
      </w:r>
    </w:p>
    <w:p w:rsidR="00097513" w:rsidRPr="0081557D" w:rsidRDefault="00097513">
      <w:pPr>
        <w:rPr>
          <w:sz w:val="20"/>
          <w:szCs w:val="20"/>
        </w:rPr>
      </w:pPr>
      <w:r w:rsidRPr="0081557D">
        <w:rPr>
          <w:sz w:val="20"/>
          <w:szCs w:val="20"/>
          <w:u w:val="single"/>
        </w:rPr>
        <w:t>Session 6: Writing a successful Grant</w:t>
      </w:r>
    </w:p>
    <w:p w:rsidR="00097513" w:rsidRPr="0081557D" w:rsidRDefault="00097513">
      <w:pPr>
        <w:rPr>
          <w:sz w:val="20"/>
          <w:szCs w:val="20"/>
        </w:rPr>
      </w:pPr>
      <w:r w:rsidRPr="0081557D">
        <w:rPr>
          <w:sz w:val="20"/>
          <w:szCs w:val="20"/>
        </w:rPr>
        <w:t>See hand- o</w:t>
      </w:r>
      <w:r w:rsidR="00C206B3" w:rsidRPr="0081557D">
        <w:rPr>
          <w:sz w:val="20"/>
          <w:szCs w:val="20"/>
        </w:rPr>
        <w:t xml:space="preserve">ut for notes. </w:t>
      </w:r>
    </w:p>
    <w:p w:rsidR="00097513" w:rsidRPr="0081557D" w:rsidRDefault="00097513">
      <w:pPr>
        <w:rPr>
          <w:sz w:val="20"/>
          <w:szCs w:val="20"/>
        </w:rPr>
      </w:pPr>
      <w:r w:rsidRPr="0081557D">
        <w:rPr>
          <w:sz w:val="20"/>
          <w:szCs w:val="20"/>
        </w:rPr>
        <w:t>*Demographic data (available on council website) must be used to support any application.</w:t>
      </w:r>
    </w:p>
    <w:p w:rsidR="00097513" w:rsidRPr="0081557D" w:rsidRDefault="00097513">
      <w:pPr>
        <w:rPr>
          <w:sz w:val="20"/>
          <w:szCs w:val="20"/>
        </w:rPr>
      </w:pPr>
      <w:r w:rsidRPr="0081557D">
        <w:rPr>
          <w:sz w:val="20"/>
          <w:szCs w:val="20"/>
        </w:rPr>
        <w:t>*We need to define a need that is in line with the “Hills Shire Council Communities Plan 2014-2015” themes (see p4 of this draft plan handout)</w:t>
      </w:r>
    </w:p>
    <w:p w:rsidR="00DB1939" w:rsidRPr="0081557D" w:rsidRDefault="00097513">
      <w:pPr>
        <w:rPr>
          <w:sz w:val="20"/>
          <w:szCs w:val="20"/>
        </w:rPr>
      </w:pPr>
      <w:r w:rsidRPr="0081557D">
        <w:rPr>
          <w:sz w:val="20"/>
          <w:szCs w:val="20"/>
        </w:rPr>
        <w:t>*Only the top 10-15% of applicants get looked</w:t>
      </w:r>
      <w:r w:rsidR="00DB1939" w:rsidRPr="0081557D">
        <w:rPr>
          <w:sz w:val="20"/>
          <w:szCs w:val="20"/>
        </w:rPr>
        <w:t xml:space="preserve"> at by the council. Assessors weed out the others.</w:t>
      </w:r>
    </w:p>
    <w:p w:rsidR="00DB1939" w:rsidRPr="0081557D" w:rsidRDefault="00DB1939">
      <w:pPr>
        <w:rPr>
          <w:sz w:val="20"/>
          <w:szCs w:val="20"/>
        </w:rPr>
      </w:pPr>
      <w:r w:rsidRPr="0081557D">
        <w:rPr>
          <w:sz w:val="20"/>
          <w:szCs w:val="20"/>
        </w:rPr>
        <w:t>* If a grant is given, constant monitoring and reporting back to council is needed</w:t>
      </w:r>
    </w:p>
    <w:p w:rsidR="00C2081C" w:rsidRPr="0081557D" w:rsidRDefault="00C2081C">
      <w:pPr>
        <w:rPr>
          <w:sz w:val="20"/>
          <w:szCs w:val="20"/>
        </w:rPr>
      </w:pPr>
    </w:p>
    <w:p w:rsidR="00097513" w:rsidRPr="0081557D" w:rsidRDefault="00DB1939">
      <w:pPr>
        <w:rPr>
          <w:sz w:val="20"/>
          <w:szCs w:val="20"/>
        </w:rPr>
      </w:pPr>
      <w:r w:rsidRPr="0081557D">
        <w:rPr>
          <w:sz w:val="20"/>
          <w:szCs w:val="20"/>
          <w:u w:val="single"/>
        </w:rPr>
        <w:t>Session 5: Event Management- Best Practice</w:t>
      </w:r>
      <w:r w:rsidR="00097513" w:rsidRPr="0081557D">
        <w:rPr>
          <w:sz w:val="20"/>
          <w:szCs w:val="20"/>
          <w:u w:val="single"/>
        </w:rPr>
        <w:t xml:space="preserve"> </w:t>
      </w:r>
    </w:p>
    <w:p w:rsidR="00DB1939" w:rsidRPr="0081557D" w:rsidRDefault="00DB1939">
      <w:pPr>
        <w:rPr>
          <w:sz w:val="20"/>
          <w:szCs w:val="20"/>
        </w:rPr>
      </w:pPr>
      <w:r w:rsidRPr="0081557D">
        <w:rPr>
          <w:sz w:val="20"/>
          <w:szCs w:val="20"/>
        </w:rPr>
        <w:t xml:space="preserve">See hand-out </w:t>
      </w:r>
      <w:proofErr w:type="gramStart"/>
      <w:r w:rsidRPr="0081557D">
        <w:rPr>
          <w:sz w:val="20"/>
          <w:szCs w:val="20"/>
        </w:rPr>
        <w:t>headed :</w:t>
      </w:r>
      <w:proofErr w:type="gramEnd"/>
      <w:r w:rsidRPr="0081557D">
        <w:rPr>
          <w:sz w:val="20"/>
          <w:szCs w:val="20"/>
        </w:rPr>
        <w:t xml:space="preserve"> “</w:t>
      </w:r>
      <w:r w:rsidR="00C206B3" w:rsidRPr="0081557D">
        <w:rPr>
          <w:sz w:val="20"/>
          <w:szCs w:val="20"/>
        </w:rPr>
        <w:t>The E</w:t>
      </w:r>
      <w:r w:rsidRPr="0081557D">
        <w:rPr>
          <w:sz w:val="20"/>
          <w:szCs w:val="20"/>
        </w:rPr>
        <w:t>vent Institute”</w:t>
      </w:r>
    </w:p>
    <w:p w:rsidR="00DB1939" w:rsidRPr="0081557D" w:rsidRDefault="00DB1939" w:rsidP="00DB1939">
      <w:pPr>
        <w:ind w:left="360"/>
        <w:rPr>
          <w:sz w:val="20"/>
          <w:szCs w:val="20"/>
        </w:rPr>
      </w:pPr>
      <w:r w:rsidRPr="0081557D">
        <w:rPr>
          <w:sz w:val="20"/>
          <w:szCs w:val="20"/>
        </w:rPr>
        <w:t>*Main theme was to do walk</w:t>
      </w:r>
      <w:r w:rsidR="00C206B3" w:rsidRPr="0081557D">
        <w:rPr>
          <w:sz w:val="20"/>
          <w:szCs w:val="20"/>
        </w:rPr>
        <w:t>-</w:t>
      </w:r>
      <w:r w:rsidRPr="0081557D">
        <w:rPr>
          <w:sz w:val="20"/>
          <w:szCs w:val="20"/>
        </w:rPr>
        <w:t xml:space="preserve"> throughs and check all the details before the event, especially of risks.</w:t>
      </w:r>
    </w:p>
    <w:p w:rsidR="00C2081C" w:rsidRPr="0081557D" w:rsidRDefault="00C2081C" w:rsidP="00DB1939">
      <w:pPr>
        <w:ind w:left="360"/>
        <w:rPr>
          <w:sz w:val="20"/>
          <w:szCs w:val="20"/>
        </w:rPr>
      </w:pPr>
    </w:p>
    <w:p w:rsidR="00DB1939" w:rsidRPr="0081557D" w:rsidRDefault="00543EB0" w:rsidP="00DB1939">
      <w:pPr>
        <w:rPr>
          <w:sz w:val="20"/>
          <w:szCs w:val="20"/>
        </w:rPr>
      </w:pPr>
      <w:r w:rsidRPr="0081557D">
        <w:rPr>
          <w:sz w:val="20"/>
          <w:szCs w:val="20"/>
          <w:u w:val="single"/>
        </w:rPr>
        <w:t xml:space="preserve">Session 4: Community Group Sustainability </w:t>
      </w:r>
    </w:p>
    <w:p w:rsidR="00543EB0" w:rsidRPr="0081557D" w:rsidRDefault="00543EB0" w:rsidP="00DB1939">
      <w:pPr>
        <w:rPr>
          <w:sz w:val="20"/>
          <w:szCs w:val="20"/>
        </w:rPr>
      </w:pPr>
      <w:r w:rsidRPr="0081557D">
        <w:rPr>
          <w:sz w:val="20"/>
          <w:szCs w:val="20"/>
        </w:rPr>
        <w:t>See Draft plan from Hills Shire</w:t>
      </w:r>
    </w:p>
    <w:p w:rsidR="00543EB0" w:rsidRPr="0081557D" w:rsidRDefault="00543EB0" w:rsidP="00DB1939">
      <w:pPr>
        <w:rPr>
          <w:sz w:val="20"/>
          <w:szCs w:val="20"/>
        </w:rPr>
      </w:pPr>
      <w:r w:rsidRPr="0081557D">
        <w:rPr>
          <w:sz w:val="20"/>
          <w:szCs w:val="20"/>
        </w:rPr>
        <w:t>*There are 5 priority areas for action:</w:t>
      </w:r>
    </w:p>
    <w:p w:rsidR="00543EB0" w:rsidRPr="0081557D" w:rsidRDefault="00543EB0" w:rsidP="00DB1939">
      <w:pPr>
        <w:rPr>
          <w:sz w:val="20"/>
          <w:szCs w:val="20"/>
        </w:rPr>
      </w:pPr>
      <w:r w:rsidRPr="0081557D">
        <w:rPr>
          <w:sz w:val="20"/>
          <w:szCs w:val="20"/>
        </w:rPr>
        <w:t xml:space="preserve">             ^Information and referral (see Hills Shire Website)</w:t>
      </w:r>
    </w:p>
    <w:p w:rsidR="00543EB0" w:rsidRPr="0081557D" w:rsidRDefault="00543EB0" w:rsidP="00DB1939">
      <w:pPr>
        <w:rPr>
          <w:sz w:val="20"/>
          <w:szCs w:val="20"/>
        </w:rPr>
      </w:pPr>
      <w:r w:rsidRPr="0081557D">
        <w:rPr>
          <w:sz w:val="20"/>
          <w:szCs w:val="20"/>
        </w:rPr>
        <w:t xml:space="preserve">             ^Consultation and Development (an Expo is proposed)</w:t>
      </w:r>
    </w:p>
    <w:p w:rsidR="00543EB0" w:rsidRPr="0081557D" w:rsidRDefault="00543EB0" w:rsidP="00DB1939">
      <w:pPr>
        <w:rPr>
          <w:sz w:val="20"/>
          <w:szCs w:val="20"/>
        </w:rPr>
      </w:pPr>
      <w:r w:rsidRPr="0081557D">
        <w:rPr>
          <w:sz w:val="20"/>
          <w:szCs w:val="20"/>
        </w:rPr>
        <w:t xml:space="preserve">             ^ </w:t>
      </w:r>
      <w:proofErr w:type="gramStart"/>
      <w:r w:rsidRPr="0081557D">
        <w:rPr>
          <w:sz w:val="20"/>
          <w:szCs w:val="20"/>
        </w:rPr>
        <w:t>community</w:t>
      </w:r>
      <w:proofErr w:type="gramEnd"/>
      <w:r w:rsidRPr="0081557D">
        <w:rPr>
          <w:sz w:val="20"/>
          <w:szCs w:val="20"/>
        </w:rPr>
        <w:t xml:space="preserve"> Hubs</w:t>
      </w:r>
    </w:p>
    <w:p w:rsidR="00543EB0" w:rsidRPr="0081557D" w:rsidRDefault="00543EB0" w:rsidP="00DB1939">
      <w:pPr>
        <w:rPr>
          <w:sz w:val="20"/>
          <w:szCs w:val="20"/>
        </w:rPr>
      </w:pPr>
      <w:r w:rsidRPr="0081557D">
        <w:rPr>
          <w:sz w:val="20"/>
          <w:szCs w:val="20"/>
        </w:rPr>
        <w:t xml:space="preserve">             ^Governance &amp; Collaboration</w:t>
      </w:r>
    </w:p>
    <w:p w:rsidR="006138DB" w:rsidRPr="0081557D" w:rsidRDefault="00543EB0" w:rsidP="00543EB0">
      <w:pPr>
        <w:ind w:left="360"/>
        <w:rPr>
          <w:i/>
          <w:sz w:val="20"/>
          <w:szCs w:val="20"/>
        </w:rPr>
      </w:pPr>
      <w:r w:rsidRPr="0081557D">
        <w:rPr>
          <w:i/>
          <w:sz w:val="20"/>
          <w:szCs w:val="20"/>
        </w:rPr>
        <w:t xml:space="preserve">       ^ Stakeholders’ needs from council </w:t>
      </w:r>
      <w:proofErr w:type="spellStart"/>
      <w:r w:rsidRPr="0081557D">
        <w:rPr>
          <w:i/>
          <w:sz w:val="20"/>
          <w:szCs w:val="20"/>
        </w:rPr>
        <w:t>ie</w:t>
      </w:r>
      <w:proofErr w:type="spellEnd"/>
      <w:r w:rsidRPr="0081557D">
        <w:rPr>
          <w:i/>
          <w:sz w:val="20"/>
          <w:szCs w:val="20"/>
        </w:rPr>
        <w:t xml:space="preserve">.  </w:t>
      </w:r>
      <w:proofErr w:type="gramStart"/>
      <w:r w:rsidRPr="0081557D">
        <w:rPr>
          <w:i/>
          <w:sz w:val="20"/>
          <w:szCs w:val="20"/>
        </w:rPr>
        <w:t>a</w:t>
      </w:r>
      <w:proofErr w:type="gramEnd"/>
      <w:r w:rsidRPr="0081557D">
        <w:rPr>
          <w:i/>
          <w:sz w:val="20"/>
          <w:szCs w:val="20"/>
        </w:rPr>
        <w:t xml:space="preserve"> refined Grants Programme</w:t>
      </w:r>
      <w:r w:rsidRPr="0081557D">
        <w:rPr>
          <w:sz w:val="20"/>
          <w:szCs w:val="20"/>
        </w:rPr>
        <w:t xml:space="preserve"> </w:t>
      </w:r>
      <w:r w:rsidRPr="0081557D">
        <w:rPr>
          <w:i/>
          <w:sz w:val="20"/>
          <w:szCs w:val="20"/>
        </w:rPr>
        <w:t>which is Outcomes and Priorities  focussed</w:t>
      </w:r>
      <w:r w:rsidR="006138DB" w:rsidRPr="0081557D">
        <w:rPr>
          <w:i/>
          <w:sz w:val="20"/>
          <w:szCs w:val="20"/>
        </w:rPr>
        <w:t xml:space="preserve"> (in line with council’s draft plan)  There will be two rounds of grants: up to $200,000  from 22nd Jan ‘15, due 1</w:t>
      </w:r>
      <w:r w:rsidR="006138DB" w:rsidRPr="0081557D">
        <w:rPr>
          <w:i/>
          <w:sz w:val="20"/>
          <w:szCs w:val="20"/>
          <w:vertAlign w:val="superscript"/>
        </w:rPr>
        <w:t>st</w:t>
      </w:r>
      <w:r w:rsidR="006138DB" w:rsidRPr="0081557D">
        <w:rPr>
          <w:i/>
          <w:sz w:val="20"/>
          <w:szCs w:val="20"/>
        </w:rPr>
        <w:t xml:space="preserve"> March; and less than $1500 from 1</w:t>
      </w:r>
      <w:r w:rsidR="006138DB" w:rsidRPr="0081557D">
        <w:rPr>
          <w:i/>
          <w:sz w:val="20"/>
          <w:szCs w:val="20"/>
          <w:vertAlign w:val="superscript"/>
        </w:rPr>
        <w:t>st</w:t>
      </w:r>
      <w:r w:rsidR="006138DB" w:rsidRPr="0081557D">
        <w:rPr>
          <w:i/>
          <w:sz w:val="20"/>
          <w:szCs w:val="20"/>
        </w:rPr>
        <w:t xml:space="preserve"> July ’15 until it runs out.</w:t>
      </w:r>
    </w:p>
    <w:p w:rsidR="00382800" w:rsidRPr="0081557D" w:rsidRDefault="006138DB" w:rsidP="00543EB0">
      <w:pPr>
        <w:ind w:left="360"/>
        <w:rPr>
          <w:sz w:val="20"/>
          <w:szCs w:val="20"/>
        </w:rPr>
      </w:pPr>
      <w:r w:rsidRPr="0081557D">
        <w:rPr>
          <w:i/>
          <w:sz w:val="20"/>
          <w:szCs w:val="20"/>
        </w:rPr>
        <w:t>There will be sessions to help apply for grants, dates yet to be announced.</w:t>
      </w:r>
    </w:p>
    <w:p w:rsidR="006138DB" w:rsidRPr="0081557D" w:rsidRDefault="00543EB0" w:rsidP="00543EB0">
      <w:pPr>
        <w:ind w:left="360"/>
        <w:rPr>
          <w:sz w:val="20"/>
          <w:szCs w:val="20"/>
        </w:rPr>
      </w:pPr>
      <w:r w:rsidRPr="0081557D">
        <w:rPr>
          <w:sz w:val="20"/>
          <w:szCs w:val="20"/>
        </w:rPr>
        <w:t xml:space="preserve">             </w:t>
      </w:r>
    </w:p>
    <w:p w:rsidR="006138DB" w:rsidRPr="0081557D" w:rsidRDefault="006138DB" w:rsidP="00543EB0">
      <w:pPr>
        <w:ind w:left="360"/>
        <w:rPr>
          <w:sz w:val="20"/>
          <w:szCs w:val="20"/>
          <w:u w:val="single"/>
        </w:rPr>
      </w:pPr>
      <w:r w:rsidRPr="0081557D">
        <w:rPr>
          <w:sz w:val="20"/>
          <w:szCs w:val="20"/>
          <w:u w:val="single"/>
        </w:rPr>
        <w:t>Session 3: Marketing and Social Media</w:t>
      </w:r>
    </w:p>
    <w:p w:rsidR="00382800" w:rsidRPr="0081557D" w:rsidRDefault="00382800" w:rsidP="00382800">
      <w:pPr>
        <w:ind w:left="360"/>
        <w:rPr>
          <w:sz w:val="20"/>
          <w:szCs w:val="20"/>
        </w:rPr>
      </w:pPr>
      <w:r w:rsidRPr="0081557D">
        <w:rPr>
          <w:sz w:val="20"/>
          <w:szCs w:val="20"/>
        </w:rPr>
        <w:t>There was no hand out for this. Please pass my notes on to any interested person. I think our marketing people would be already up on most of this.</w:t>
      </w:r>
    </w:p>
    <w:p w:rsidR="00382800" w:rsidRPr="0081557D" w:rsidRDefault="00382800" w:rsidP="00382800">
      <w:pPr>
        <w:ind w:left="360"/>
        <w:rPr>
          <w:sz w:val="20"/>
          <w:szCs w:val="20"/>
        </w:rPr>
      </w:pPr>
      <w:r w:rsidRPr="0081557D">
        <w:rPr>
          <w:sz w:val="20"/>
          <w:szCs w:val="20"/>
          <w:u w:val="single"/>
        </w:rPr>
        <w:t>Session2: Governance in Depth</w:t>
      </w:r>
    </w:p>
    <w:p w:rsidR="00382800" w:rsidRPr="0081557D" w:rsidRDefault="00382800" w:rsidP="00382800">
      <w:pPr>
        <w:ind w:left="360"/>
        <w:rPr>
          <w:sz w:val="20"/>
          <w:szCs w:val="20"/>
        </w:rPr>
      </w:pPr>
      <w:r w:rsidRPr="0081557D">
        <w:rPr>
          <w:sz w:val="20"/>
          <w:szCs w:val="20"/>
        </w:rPr>
        <w:t>See hand out notes f</w:t>
      </w:r>
      <w:r w:rsidR="00C206B3" w:rsidRPr="0081557D">
        <w:rPr>
          <w:sz w:val="20"/>
          <w:szCs w:val="20"/>
        </w:rPr>
        <w:t xml:space="preserve">rom </w:t>
      </w:r>
      <w:proofErr w:type="spellStart"/>
      <w:r w:rsidR="00C206B3" w:rsidRPr="0081557D">
        <w:rPr>
          <w:sz w:val="20"/>
          <w:szCs w:val="20"/>
        </w:rPr>
        <w:t>Hodgkinson</w:t>
      </w:r>
      <w:proofErr w:type="spellEnd"/>
      <w:r w:rsidR="00C206B3" w:rsidRPr="0081557D">
        <w:rPr>
          <w:sz w:val="20"/>
          <w:szCs w:val="20"/>
        </w:rPr>
        <w:t xml:space="preserve"> </w:t>
      </w:r>
      <w:proofErr w:type="spellStart"/>
      <w:r w:rsidR="00C206B3" w:rsidRPr="0081557D">
        <w:rPr>
          <w:sz w:val="20"/>
          <w:szCs w:val="20"/>
        </w:rPr>
        <w:t>McI</w:t>
      </w:r>
      <w:r w:rsidRPr="0081557D">
        <w:rPr>
          <w:sz w:val="20"/>
          <w:szCs w:val="20"/>
        </w:rPr>
        <w:t>nnes</w:t>
      </w:r>
      <w:proofErr w:type="spellEnd"/>
      <w:r w:rsidRPr="0081557D">
        <w:rPr>
          <w:sz w:val="20"/>
          <w:szCs w:val="20"/>
        </w:rPr>
        <w:t xml:space="preserve"> Legal</w:t>
      </w:r>
    </w:p>
    <w:p w:rsidR="00382800" w:rsidRPr="0081557D" w:rsidRDefault="00382800" w:rsidP="00382800">
      <w:pPr>
        <w:rPr>
          <w:sz w:val="20"/>
          <w:szCs w:val="20"/>
        </w:rPr>
      </w:pPr>
      <w:r w:rsidRPr="0081557D">
        <w:rPr>
          <w:sz w:val="20"/>
          <w:szCs w:val="20"/>
        </w:rPr>
        <w:t>*An interesting talk about organisations, constitutions, tax, contracts, duty of care,</w:t>
      </w:r>
      <w:r w:rsidR="00AE25BA" w:rsidRPr="0081557D">
        <w:rPr>
          <w:sz w:val="20"/>
          <w:szCs w:val="20"/>
        </w:rPr>
        <w:t xml:space="preserve"> insurance,</w:t>
      </w:r>
      <w:r w:rsidRPr="0081557D">
        <w:rPr>
          <w:sz w:val="20"/>
          <w:szCs w:val="20"/>
        </w:rPr>
        <w:t xml:space="preserve"> sponsorships etc. I</w:t>
      </w:r>
      <w:r w:rsidR="00AE25BA" w:rsidRPr="0081557D">
        <w:rPr>
          <w:sz w:val="20"/>
          <w:szCs w:val="20"/>
        </w:rPr>
        <w:t xml:space="preserve"> think</w:t>
      </w:r>
      <w:r w:rsidRPr="0081557D">
        <w:rPr>
          <w:sz w:val="20"/>
          <w:szCs w:val="20"/>
        </w:rPr>
        <w:t xml:space="preserve"> we have most of this </w:t>
      </w:r>
      <w:proofErr w:type="gramStart"/>
      <w:r w:rsidRPr="0081557D">
        <w:rPr>
          <w:sz w:val="20"/>
          <w:szCs w:val="20"/>
        </w:rPr>
        <w:t>covered ,</w:t>
      </w:r>
      <w:proofErr w:type="gramEnd"/>
      <w:r w:rsidRPr="0081557D">
        <w:rPr>
          <w:sz w:val="20"/>
          <w:szCs w:val="20"/>
        </w:rPr>
        <w:t xml:space="preserve"> but it is certainly worth regular reviewing, as </w:t>
      </w:r>
      <w:r w:rsidR="00AE25BA" w:rsidRPr="0081557D">
        <w:rPr>
          <w:sz w:val="20"/>
          <w:szCs w:val="20"/>
        </w:rPr>
        <w:t>a few</w:t>
      </w:r>
      <w:r w:rsidR="0042209F" w:rsidRPr="0081557D">
        <w:rPr>
          <w:sz w:val="20"/>
          <w:szCs w:val="20"/>
        </w:rPr>
        <w:t xml:space="preserve"> NFP</w:t>
      </w:r>
      <w:r w:rsidRPr="0081557D">
        <w:rPr>
          <w:sz w:val="20"/>
          <w:szCs w:val="20"/>
        </w:rPr>
        <w:t xml:space="preserve"> organisations  have</w:t>
      </w:r>
      <w:r w:rsidR="0042209F" w:rsidRPr="0081557D">
        <w:rPr>
          <w:sz w:val="20"/>
          <w:szCs w:val="20"/>
        </w:rPr>
        <w:t xml:space="preserve"> inadvertently </w:t>
      </w:r>
      <w:r w:rsidRPr="0081557D">
        <w:rPr>
          <w:sz w:val="20"/>
          <w:szCs w:val="20"/>
        </w:rPr>
        <w:t>been caught out.</w:t>
      </w:r>
    </w:p>
    <w:p w:rsidR="00C2081C" w:rsidRPr="0081557D" w:rsidRDefault="00C2081C" w:rsidP="00382800">
      <w:pPr>
        <w:rPr>
          <w:sz w:val="20"/>
          <w:szCs w:val="20"/>
        </w:rPr>
      </w:pPr>
      <w:r w:rsidRPr="0081557D">
        <w:rPr>
          <w:sz w:val="20"/>
          <w:szCs w:val="20"/>
        </w:rPr>
        <w:t xml:space="preserve">                                                                                     </w:t>
      </w:r>
    </w:p>
    <w:sectPr w:rsidR="00C2081C" w:rsidRPr="008155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26374"/>
    <w:multiLevelType w:val="hybridMultilevel"/>
    <w:tmpl w:val="9E0A7AB4"/>
    <w:lvl w:ilvl="0" w:tplc="042C88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75393"/>
    <w:multiLevelType w:val="hybridMultilevel"/>
    <w:tmpl w:val="3508BEC2"/>
    <w:lvl w:ilvl="0" w:tplc="43B872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13"/>
    <w:rsid w:val="00097513"/>
    <w:rsid w:val="00382800"/>
    <w:rsid w:val="0042209F"/>
    <w:rsid w:val="00543EB0"/>
    <w:rsid w:val="006138DB"/>
    <w:rsid w:val="0081557D"/>
    <w:rsid w:val="00AE25BA"/>
    <w:rsid w:val="00C206B3"/>
    <w:rsid w:val="00C2081C"/>
    <w:rsid w:val="00D11E3C"/>
    <w:rsid w:val="00DB1939"/>
    <w:rsid w:val="00FE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4789B8-EE67-4FBE-A476-9970128B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Barbara Morris</cp:lastModifiedBy>
  <cp:revision>3</cp:revision>
  <dcterms:created xsi:type="dcterms:W3CDTF">2014-12-09T12:19:00Z</dcterms:created>
  <dcterms:modified xsi:type="dcterms:W3CDTF">2014-12-09T12:21:00Z</dcterms:modified>
</cp:coreProperties>
</file>